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9" w:rsidRPr="00D903F8" w:rsidRDefault="00A44C29" w:rsidP="00D903F8">
      <w:pPr>
        <w:jc w:val="center"/>
        <w:rPr>
          <w:b/>
          <w:lang w:val="en-US"/>
        </w:rPr>
      </w:pPr>
      <w:r>
        <w:rPr>
          <w:b/>
          <w:lang w:val="en-US"/>
        </w:rPr>
        <w:t>5th</w:t>
      </w:r>
      <w:r w:rsidRPr="00D903F8">
        <w:rPr>
          <w:b/>
          <w:lang w:val="en-US"/>
        </w:rPr>
        <w:t xml:space="preserve"> Meeting of the </w:t>
      </w:r>
      <w:r>
        <w:rPr>
          <w:b/>
          <w:lang w:val="en-US"/>
        </w:rPr>
        <w:t>W</w:t>
      </w:r>
      <w:r w:rsidRPr="00D903F8">
        <w:rPr>
          <w:b/>
          <w:lang w:val="en-US"/>
        </w:rPr>
        <w:t>orking Group on Mobility</w:t>
      </w:r>
    </w:p>
    <w:p w:rsidR="00A44C29" w:rsidRPr="00D903F8" w:rsidRDefault="00A44C29" w:rsidP="00D903F8">
      <w:pPr>
        <w:jc w:val="center"/>
        <w:rPr>
          <w:b/>
          <w:lang w:val="en-US"/>
        </w:rPr>
      </w:pPr>
      <w:r>
        <w:rPr>
          <w:b/>
          <w:lang w:val="en-US"/>
        </w:rPr>
        <w:t>Berlin, August</w:t>
      </w:r>
      <w:r w:rsidR="00514FFC">
        <w:rPr>
          <w:b/>
          <w:lang w:val="en-US"/>
        </w:rPr>
        <w:t xml:space="preserve"> 24</w:t>
      </w:r>
      <w:r w:rsidRPr="00D903F8">
        <w:rPr>
          <w:b/>
          <w:lang w:val="en-US"/>
        </w:rPr>
        <w:t>, 201</w:t>
      </w:r>
      <w:r>
        <w:rPr>
          <w:b/>
          <w:lang w:val="en-US"/>
        </w:rPr>
        <w:t>1</w:t>
      </w:r>
    </w:p>
    <w:p w:rsidR="00A44C29" w:rsidRPr="00386DF7" w:rsidRDefault="00A44C29" w:rsidP="00577E60">
      <w:pPr>
        <w:spacing w:line="240" w:lineRule="auto"/>
        <w:rPr>
          <w:b/>
          <w:lang w:val="en-GB"/>
        </w:rPr>
      </w:pPr>
      <w:r w:rsidRPr="00386DF7">
        <w:rPr>
          <w:b/>
          <w:lang w:val="en-GB"/>
        </w:rPr>
        <w:t xml:space="preserve">Venue: </w:t>
      </w:r>
    </w:p>
    <w:p w:rsidR="00A44C29" w:rsidRPr="00386DF7" w:rsidRDefault="00A44C29" w:rsidP="00577E60">
      <w:pPr>
        <w:spacing w:line="240" w:lineRule="auto"/>
        <w:rPr>
          <w:b/>
        </w:rPr>
      </w:pPr>
      <w:r w:rsidRPr="00386DF7">
        <w:rPr>
          <w:b/>
        </w:rPr>
        <w:t>BDA - Confederation of German Employers’ Associations</w:t>
      </w:r>
      <w:r w:rsidRPr="00386DF7">
        <w:rPr>
          <w:b/>
        </w:rPr>
        <w:br/>
        <w:t>Haus der Deutschen Wirtschaft</w:t>
      </w:r>
      <w:r w:rsidRPr="00386DF7">
        <w:rPr>
          <w:b/>
        </w:rPr>
        <w:br/>
        <w:t>Breite Straße 29</w:t>
      </w:r>
      <w:r w:rsidRPr="00386DF7">
        <w:rPr>
          <w:b/>
        </w:rPr>
        <w:br/>
        <w:t>Room 3036-3040</w:t>
      </w:r>
      <w:r>
        <w:rPr>
          <w:b/>
        </w:rPr>
        <w:br/>
      </w:r>
      <w:r w:rsidRPr="00386DF7">
        <w:rPr>
          <w:b/>
        </w:rPr>
        <w:t>10178 Berlin</w:t>
      </w:r>
    </w:p>
    <w:p w:rsidR="00A44C29" w:rsidRPr="00386DF7" w:rsidRDefault="00A44C29" w:rsidP="005865C2">
      <w:pPr>
        <w:spacing w:after="0" w:line="240" w:lineRule="auto"/>
        <w:rPr>
          <w:b/>
        </w:rPr>
      </w:pPr>
    </w:p>
    <w:p w:rsidR="00A44C29" w:rsidRPr="006C3FD9" w:rsidRDefault="00A44C29" w:rsidP="006C3FD9">
      <w:pPr>
        <w:rPr>
          <w:lang w:val="en-US"/>
        </w:rPr>
      </w:pPr>
      <w:r>
        <w:rPr>
          <w:lang w:val="en-US"/>
        </w:rPr>
        <w:t>09:00</w:t>
      </w:r>
      <w:r>
        <w:rPr>
          <w:lang w:val="en-US"/>
        </w:rPr>
        <w:tab/>
      </w:r>
      <w:r w:rsidR="004B0FF8">
        <w:rPr>
          <w:lang w:val="en-US"/>
        </w:rPr>
        <w:t>Introduction and a</w:t>
      </w:r>
      <w:r>
        <w:rPr>
          <w:lang w:val="en-US"/>
        </w:rPr>
        <w:t xml:space="preserve">doption of the </w:t>
      </w:r>
      <w:r w:rsidRPr="006C3FD9">
        <w:rPr>
          <w:lang w:val="en-US"/>
        </w:rPr>
        <w:t>Agenda</w:t>
      </w:r>
    </w:p>
    <w:p w:rsidR="00A44C29" w:rsidRPr="006C3FD9" w:rsidRDefault="00A44C29" w:rsidP="006C3FD9">
      <w:pPr>
        <w:rPr>
          <w:lang w:val="en-US"/>
        </w:rPr>
      </w:pPr>
      <w:r>
        <w:rPr>
          <w:lang w:val="en-US"/>
        </w:rPr>
        <w:t>09:05</w:t>
      </w:r>
      <w:r>
        <w:rPr>
          <w:lang w:val="en-US"/>
        </w:rPr>
        <w:tab/>
      </w:r>
      <w:r w:rsidRPr="006C3FD9">
        <w:rPr>
          <w:lang w:val="en-US"/>
        </w:rPr>
        <w:t>Minutes of the meeting in B</w:t>
      </w:r>
      <w:r>
        <w:rPr>
          <w:lang w:val="en-US"/>
        </w:rPr>
        <w:t>erlin</w:t>
      </w:r>
      <w:r w:rsidRPr="006C3FD9">
        <w:rPr>
          <w:lang w:val="en-US"/>
        </w:rPr>
        <w:t xml:space="preserve">, </w:t>
      </w:r>
      <w:r>
        <w:rPr>
          <w:lang w:val="en-US"/>
        </w:rPr>
        <w:t xml:space="preserve">March </w:t>
      </w:r>
      <w:r w:rsidR="00514FFC">
        <w:rPr>
          <w:lang w:val="en-US"/>
        </w:rPr>
        <w:t xml:space="preserve">29-30, </w:t>
      </w:r>
      <w:r>
        <w:rPr>
          <w:lang w:val="en-US"/>
        </w:rPr>
        <w:t>2011</w:t>
      </w:r>
    </w:p>
    <w:p w:rsidR="00A44C29" w:rsidRDefault="00A44C29" w:rsidP="001C656E">
      <w:pPr>
        <w:ind w:left="705" w:hanging="705"/>
        <w:rPr>
          <w:lang w:val="en-US"/>
        </w:rPr>
      </w:pPr>
      <w:r>
        <w:rPr>
          <w:lang w:val="en-US"/>
        </w:rPr>
        <w:t>09:10</w:t>
      </w:r>
      <w:r>
        <w:rPr>
          <w:lang w:val="en-US"/>
        </w:rPr>
        <w:tab/>
        <w:t xml:space="preserve">Discussion of an agreement on the draft </w:t>
      </w:r>
      <w:r w:rsidR="004B0FF8">
        <w:rPr>
          <w:lang w:val="en-US"/>
        </w:rPr>
        <w:t>W</w:t>
      </w:r>
      <w:r>
        <w:rPr>
          <w:lang w:val="en-US"/>
        </w:rPr>
        <w:t xml:space="preserve">orking paper on the Mobility </w:t>
      </w:r>
      <w:r w:rsidR="00FD03C0">
        <w:rPr>
          <w:lang w:val="en-US"/>
        </w:rPr>
        <w:t>s</w:t>
      </w:r>
      <w:r>
        <w:rPr>
          <w:lang w:val="en-US"/>
        </w:rPr>
        <w:t>trategy 2020 for the E</w:t>
      </w:r>
      <w:r w:rsidR="00FD03C0">
        <w:rPr>
          <w:lang w:val="en-US"/>
        </w:rPr>
        <w:t>HEA</w:t>
      </w:r>
    </w:p>
    <w:p w:rsidR="004B0FF8" w:rsidRPr="004B0FF8" w:rsidRDefault="004B0FF8" w:rsidP="004B0FF8">
      <w:pPr>
        <w:jc w:val="both"/>
      </w:pPr>
      <w:r w:rsidRPr="004B0FF8">
        <w:t xml:space="preserve">10.30 </w:t>
      </w:r>
      <w:r>
        <w:tab/>
      </w:r>
      <w:r w:rsidRPr="004B0FF8">
        <w:t>Discussion on the mobility benchmark</w:t>
      </w:r>
    </w:p>
    <w:p w:rsidR="004B0FF8" w:rsidRPr="004B0FF8" w:rsidRDefault="004B0FF8" w:rsidP="001C656E">
      <w:pPr>
        <w:ind w:left="705" w:hanging="705"/>
        <w:rPr>
          <w:i/>
          <w:lang w:val="en-US"/>
        </w:rPr>
      </w:pPr>
      <w:r w:rsidRPr="004B0FF8">
        <w:rPr>
          <w:i/>
          <w:lang w:val="en-US"/>
        </w:rPr>
        <w:t xml:space="preserve">11.05-11.15 </w:t>
      </w:r>
      <w:r>
        <w:rPr>
          <w:i/>
          <w:lang w:val="en-US"/>
        </w:rPr>
        <w:t>co</w:t>
      </w:r>
      <w:r w:rsidR="001C1D7F">
        <w:rPr>
          <w:i/>
          <w:lang w:val="en-US"/>
        </w:rPr>
        <w:t>f</w:t>
      </w:r>
      <w:r>
        <w:rPr>
          <w:i/>
          <w:lang w:val="en-US"/>
        </w:rPr>
        <w:t>f</w:t>
      </w:r>
      <w:r w:rsidR="001C1D7F">
        <w:rPr>
          <w:i/>
          <w:lang w:val="en-US"/>
        </w:rPr>
        <w:t>e</w:t>
      </w:r>
      <w:r>
        <w:rPr>
          <w:i/>
          <w:lang w:val="en-US"/>
        </w:rPr>
        <w:t>e</w:t>
      </w:r>
      <w:r w:rsidRPr="004B0FF8">
        <w:rPr>
          <w:i/>
          <w:lang w:val="en-US"/>
        </w:rPr>
        <w:t xml:space="preserve"> break</w:t>
      </w:r>
    </w:p>
    <w:p w:rsidR="00A44C29" w:rsidRDefault="00A44C29" w:rsidP="001C656E">
      <w:pPr>
        <w:ind w:left="705" w:hanging="705"/>
        <w:rPr>
          <w:lang w:val="en-US"/>
        </w:rPr>
      </w:pPr>
      <w:r w:rsidRPr="00F83037">
        <w:rPr>
          <w:lang w:val="en-US"/>
        </w:rPr>
        <w:t>11:</w:t>
      </w:r>
      <w:r w:rsidR="004B0FF8">
        <w:rPr>
          <w:lang w:val="en-US"/>
        </w:rPr>
        <w:t>15</w:t>
      </w:r>
      <w:r w:rsidRPr="00F83037">
        <w:rPr>
          <w:lang w:val="en-US"/>
        </w:rPr>
        <w:tab/>
      </w:r>
      <w:r w:rsidR="004B0FF8">
        <w:rPr>
          <w:lang w:val="en-US"/>
        </w:rPr>
        <w:tab/>
      </w:r>
      <w:r w:rsidRPr="00F83037">
        <w:rPr>
          <w:lang w:val="en-US"/>
        </w:rPr>
        <w:t xml:space="preserve">Discussion on the draft </w:t>
      </w:r>
      <w:r w:rsidR="00FD03C0">
        <w:rPr>
          <w:lang w:val="en-US"/>
        </w:rPr>
        <w:t>M</w:t>
      </w:r>
      <w:r w:rsidRPr="00F83037">
        <w:rPr>
          <w:lang w:val="en-US"/>
        </w:rPr>
        <w:t>obility strategy 2020 for the E</w:t>
      </w:r>
      <w:r w:rsidR="00FD03C0">
        <w:rPr>
          <w:lang w:val="en-US"/>
        </w:rPr>
        <w:t>HEA</w:t>
      </w:r>
    </w:p>
    <w:p w:rsidR="00A44C29" w:rsidRPr="00911849" w:rsidRDefault="00A44C29" w:rsidP="001C656E">
      <w:pPr>
        <w:ind w:left="705" w:hanging="705"/>
        <w:rPr>
          <w:i/>
          <w:lang w:val="en-US"/>
        </w:rPr>
      </w:pPr>
      <w:r w:rsidRPr="00911849">
        <w:rPr>
          <w:i/>
          <w:lang w:val="en-US"/>
        </w:rPr>
        <w:t>12:30-13:</w:t>
      </w:r>
      <w:r>
        <w:rPr>
          <w:i/>
          <w:lang w:val="en-US"/>
        </w:rPr>
        <w:t>3</w:t>
      </w:r>
      <w:r w:rsidRPr="00911849">
        <w:rPr>
          <w:i/>
          <w:lang w:val="en-US"/>
        </w:rPr>
        <w:t>0 lunch break</w:t>
      </w:r>
    </w:p>
    <w:p w:rsidR="00A44C29" w:rsidRDefault="00A44C29" w:rsidP="00E03E80">
      <w:pPr>
        <w:rPr>
          <w:lang w:val="en-US"/>
        </w:rPr>
      </w:pPr>
      <w:r>
        <w:rPr>
          <w:lang w:val="en-US"/>
        </w:rPr>
        <w:t>13:30</w:t>
      </w:r>
      <w:r>
        <w:rPr>
          <w:lang w:val="en-US"/>
        </w:rPr>
        <w:tab/>
        <w:t xml:space="preserve">Discussion on the draft </w:t>
      </w:r>
      <w:r w:rsidR="00FD03C0">
        <w:rPr>
          <w:lang w:val="en-US"/>
        </w:rPr>
        <w:t>M</w:t>
      </w:r>
      <w:r>
        <w:rPr>
          <w:lang w:val="en-US"/>
        </w:rPr>
        <w:t xml:space="preserve">obility strategy </w:t>
      </w:r>
      <w:r w:rsidR="00FD03C0">
        <w:rPr>
          <w:lang w:val="en-US"/>
        </w:rPr>
        <w:t xml:space="preserve">for the EHEA </w:t>
      </w:r>
      <w:r>
        <w:rPr>
          <w:lang w:val="en-US"/>
        </w:rPr>
        <w:t>(continued)</w:t>
      </w:r>
    </w:p>
    <w:p w:rsidR="00A44C29" w:rsidRDefault="00A44C29" w:rsidP="00506D2A">
      <w:pPr>
        <w:ind w:left="705" w:hanging="705"/>
        <w:rPr>
          <w:lang w:val="en-US"/>
        </w:rPr>
      </w:pPr>
      <w:r>
        <w:rPr>
          <w:lang w:val="en-US"/>
        </w:rPr>
        <w:t>1</w:t>
      </w:r>
      <w:r w:rsidR="00013D37">
        <w:rPr>
          <w:lang w:val="en-US"/>
        </w:rPr>
        <w:t>6</w:t>
      </w:r>
      <w:r>
        <w:rPr>
          <w:lang w:val="en-US"/>
        </w:rPr>
        <w:t xml:space="preserve">: </w:t>
      </w:r>
      <w:r w:rsidR="00013D37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  <w:t xml:space="preserve">Next steps: presentation of the draft </w:t>
      </w:r>
      <w:r w:rsidR="00013D37">
        <w:rPr>
          <w:lang w:val="en-US"/>
        </w:rPr>
        <w:t>M</w:t>
      </w:r>
      <w:r>
        <w:rPr>
          <w:lang w:val="en-US"/>
        </w:rPr>
        <w:t xml:space="preserve">obility strategy at the BFUG meeting in Cracow (October </w:t>
      </w:r>
      <w:r w:rsidR="00514FFC">
        <w:rPr>
          <w:lang w:val="en-US"/>
        </w:rPr>
        <w:t xml:space="preserve">13-14, </w:t>
      </w:r>
      <w:r>
        <w:rPr>
          <w:lang w:val="en-US"/>
        </w:rPr>
        <w:t xml:space="preserve">2011) and </w:t>
      </w:r>
      <w:r w:rsidR="00013D37">
        <w:rPr>
          <w:lang w:val="en-US"/>
        </w:rPr>
        <w:t>W</w:t>
      </w:r>
      <w:r w:rsidRPr="006C3FD9">
        <w:rPr>
          <w:lang w:val="en-US"/>
        </w:rPr>
        <w:t>ork plan of the group</w:t>
      </w:r>
    </w:p>
    <w:p w:rsidR="00A44C29" w:rsidRPr="006C3FD9" w:rsidRDefault="00A44C29" w:rsidP="00506D2A">
      <w:pPr>
        <w:ind w:left="705" w:hanging="705"/>
        <w:rPr>
          <w:lang w:val="en-US"/>
        </w:rPr>
      </w:pPr>
      <w:r>
        <w:rPr>
          <w:lang w:val="en-US"/>
        </w:rPr>
        <w:t>1</w:t>
      </w:r>
      <w:r w:rsidR="00013D37">
        <w:rPr>
          <w:lang w:val="en-US"/>
        </w:rPr>
        <w:t>6</w:t>
      </w:r>
      <w:r>
        <w:rPr>
          <w:lang w:val="en-US"/>
        </w:rPr>
        <w:t>:3</w:t>
      </w:r>
      <w:r w:rsidR="00013D37">
        <w:rPr>
          <w:lang w:val="en-US"/>
        </w:rPr>
        <w:t>5</w:t>
      </w:r>
      <w:r>
        <w:rPr>
          <w:lang w:val="en-US"/>
        </w:rPr>
        <w:tab/>
        <w:t>Outlook on the working period 2012-2015</w:t>
      </w:r>
    </w:p>
    <w:p w:rsidR="00A44C29" w:rsidRDefault="00A44C29" w:rsidP="006C3FD9">
      <w:pPr>
        <w:rPr>
          <w:lang w:val="en-US"/>
        </w:rPr>
      </w:pPr>
      <w:r>
        <w:rPr>
          <w:lang w:val="en-US"/>
        </w:rPr>
        <w:t>1</w:t>
      </w:r>
      <w:r w:rsidR="00013D37">
        <w:rPr>
          <w:lang w:val="en-US"/>
        </w:rPr>
        <w:t>6</w:t>
      </w:r>
      <w:r>
        <w:rPr>
          <w:lang w:val="en-US"/>
        </w:rPr>
        <w:t>:</w:t>
      </w:r>
      <w:r w:rsidR="00013D37">
        <w:rPr>
          <w:lang w:val="en-US"/>
        </w:rPr>
        <w:t>3</w:t>
      </w:r>
      <w:r>
        <w:rPr>
          <w:lang w:val="en-US"/>
        </w:rPr>
        <w:t>5</w:t>
      </w:r>
      <w:r>
        <w:rPr>
          <w:lang w:val="en-US"/>
        </w:rPr>
        <w:tab/>
      </w:r>
      <w:proofErr w:type="gramStart"/>
      <w:r>
        <w:rPr>
          <w:lang w:val="en-US"/>
        </w:rPr>
        <w:t>Any</w:t>
      </w:r>
      <w:proofErr w:type="gramEnd"/>
      <w:r>
        <w:rPr>
          <w:lang w:val="en-US"/>
        </w:rPr>
        <w:t xml:space="preserve"> other business</w:t>
      </w:r>
    </w:p>
    <w:p w:rsidR="00A44C29" w:rsidRDefault="00A44C29" w:rsidP="006C3FD9">
      <w:pPr>
        <w:rPr>
          <w:lang w:val="en-US"/>
        </w:rPr>
      </w:pPr>
      <w:r>
        <w:rPr>
          <w:lang w:val="en-US"/>
        </w:rPr>
        <w:t>16:</w:t>
      </w:r>
      <w:r w:rsidR="00013D37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  <w:t>End of meeting</w:t>
      </w:r>
    </w:p>
    <w:sectPr w:rsidR="00A44C29" w:rsidSect="00BE1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6BD"/>
    <w:multiLevelType w:val="hybridMultilevel"/>
    <w:tmpl w:val="4E4047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E37AF3"/>
    <w:multiLevelType w:val="hybridMultilevel"/>
    <w:tmpl w:val="2834C6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34A"/>
    <w:rsid w:val="00013D37"/>
    <w:rsid w:val="00075520"/>
    <w:rsid w:val="000D28BF"/>
    <w:rsid w:val="00116403"/>
    <w:rsid w:val="0014339A"/>
    <w:rsid w:val="001C1D7F"/>
    <w:rsid w:val="001C656E"/>
    <w:rsid w:val="001F3E7D"/>
    <w:rsid w:val="002F62DD"/>
    <w:rsid w:val="003557D8"/>
    <w:rsid w:val="00386DF7"/>
    <w:rsid w:val="003C66F1"/>
    <w:rsid w:val="00415634"/>
    <w:rsid w:val="00475C01"/>
    <w:rsid w:val="004B0FF8"/>
    <w:rsid w:val="004C6C30"/>
    <w:rsid w:val="00506D2A"/>
    <w:rsid w:val="00514FFC"/>
    <w:rsid w:val="00516E54"/>
    <w:rsid w:val="00571265"/>
    <w:rsid w:val="00577E60"/>
    <w:rsid w:val="005865C2"/>
    <w:rsid w:val="005B5A43"/>
    <w:rsid w:val="005D5BA4"/>
    <w:rsid w:val="00650E42"/>
    <w:rsid w:val="006C3FD9"/>
    <w:rsid w:val="006F4A66"/>
    <w:rsid w:val="00752AE6"/>
    <w:rsid w:val="0079235F"/>
    <w:rsid w:val="007A1249"/>
    <w:rsid w:val="007E1C73"/>
    <w:rsid w:val="007F0970"/>
    <w:rsid w:val="00813520"/>
    <w:rsid w:val="0083356D"/>
    <w:rsid w:val="00840F44"/>
    <w:rsid w:val="00877ED1"/>
    <w:rsid w:val="008C05A3"/>
    <w:rsid w:val="00911849"/>
    <w:rsid w:val="00915AAC"/>
    <w:rsid w:val="009412F8"/>
    <w:rsid w:val="009B5D11"/>
    <w:rsid w:val="009D7483"/>
    <w:rsid w:val="00A02C2C"/>
    <w:rsid w:val="00A239DE"/>
    <w:rsid w:val="00A44C29"/>
    <w:rsid w:val="00A47D3A"/>
    <w:rsid w:val="00A95833"/>
    <w:rsid w:val="00AD6511"/>
    <w:rsid w:val="00AD750A"/>
    <w:rsid w:val="00B162DE"/>
    <w:rsid w:val="00BB2184"/>
    <w:rsid w:val="00BD40AA"/>
    <w:rsid w:val="00BE127B"/>
    <w:rsid w:val="00BE7454"/>
    <w:rsid w:val="00C72A7E"/>
    <w:rsid w:val="00C72AE4"/>
    <w:rsid w:val="00C9234A"/>
    <w:rsid w:val="00CA0099"/>
    <w:rsid w:val="00D14993"/>
    <w:rsid w:val="00D903F8"/>
    <w:rsid w:val="00DC0EEE"/>
    <w:rsid w:val="00DC65E1"/>
    <w:rsid w:val="00E0001A"/>
    <w:rsid w:val="00E03E80"/>
    <w:rsid w:val="00E041D9"/>
    <w:rsid w:val="00E23FAA"/>
    <w:rsid w:val="00E25001"/>
    <w:rsid w:val="00E86BE4"/>
    <w:rsid w:val="00F369CA"/>
    <w:rsid w:val="00F5281C"/>
    <w:rsid w:val="00F63C63"/>
    <w:rsid w:val="00F76E0C"/>
    <w:rsid w:val="00F83037"/>
    <w:rsid w:val="00FC7A42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3B5F72B036A44A5A3E397A1DAA3F1" ma:contentTypeVersion="0" ma:contentTypeDescription="Create a new document." ma:contentTypeScope="" ma:versionID="5c514925d772ee56aa547b89b3c885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6FE9-BC2E-4EBD-B5EF-172CADB7D8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4C9EA8-D81A-40E7-B042-209C1DCB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36FC6A-EFC9-4BEE-BCE5-A78C561AF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Company>BMBF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Meeting of the Working Group on Mobility</dc:title>
  <dc:creator>herdegena</dc:creator>
  <cp:lastModifiedBy>Mario Ruse</cp:lastModifiedBy>
  <cp:revision>7</cp:revision>
  <cp:lastPrinted>2011-06-28T11:44:00Z</cp:lastPrinted>
  <dcterms:created xsi:type="dcterms:W3CDTF">2011-09-12T12:34:00Z</dcterms:created>
  <dcterms:modified xsi:type="dcterms:W3CDTF">2011-09-13T07:48:00Z</dcterms:modified>
</cp:coreProperties>
</file>